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137216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Z A K L J U Č C I </w:t>
      </w:r>
      <w:bookmarkStart w:id="0" w:name="_GoBack"/>
      <w:bookmarkEnd w:id="0"/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57085">
        <w:rPr>
          <w:rFonts w:ascii="Times New Roman" w:eastAsia="Times New Roman" w:hAnsi="Times New Roman" w:cs="Times New Roman"/>
          <w:szCs w:val="24"/>
        </w:rPr>
        <w:t>2</w:t>
      </w:r>
      <w:r w:rsidR="00B861B9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B861B9">
        <w:rPr>
          <w:rFonts w:ascii="Times New Roman" w:eastAsia="Times New Roman" w:hAnsi="Times New Roman" w:cs="Times New Roman"/>
          <w:szCs w:val="24"/>
        </w:rPr>
        <w:t>2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B861B9">
        <w:rPr>
          <w:rFonts w:ascii="Times New Roman" w:eastAsia="Times New Roman" w:hAnsi="Times New Roman" w:cs="Times New Roman"/>
          <w:szCs w:val="24"/>
        </w:rPr>
        <w:t>10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C73CFC">
        <w:rPr>
          <w:rFonts w:ascii="Times New Roman" w:eastAsia="Times New Roman" w:hAnsi="Times New Roman" w:cs="Times New Roman"/>
          <w:szCs w:val="24"/>
        </w:rPr>
        <w:t>7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C73CFC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E2312" w:rsidRDefault="005E2312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5E2312" w:rsidRPr="00B861B9" w:rsidRDefault="005E2312" w:rsidP="005E2312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861B9">
        <w:rPr>
          <w:rFonts w:ascii="Times New Roman" w:eastAsia="Times New Roman" w:hAnsi="Times New Roman" w:cs="Times New Roman"/>
          <w:color w:val="auto"/>
          <w:szCs w:val="24"/>
        </w:rPr>
        <w:t>Usvajanje zapisnika s 28. (elektronske) sjednice Upravnog vijeća Dječjeg vrtića Vrbovec održane 26. rujna 2019. godine,</w:t>
      </w:r>
    </w:p>
    <w:p w:rsidR="005E2312" w:rsidRDefault="005E2312" w:rsidP="005E2312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861B9">
        <w:rPr>
          <w:rFonts w:ascii="Times New Roman" w:eastAsia="Times New Roman" w:hAnsi="Times New Roman" w:cs="Times New Roman"/>
          <w:color w:val="auto"/>
          <w:szCs w:val="24"/>
        </w:rPr>
        <w:t>II. rebalans Financijskog plana Dječjeg vrtića Vrbovec za 2019. godinu,</w:t>
      </w:r>
    </w:p>
    <w:p w:rsidR="005E2312" w:rsidRPr="00B861B9" w:rsidRDefault="005E2312" w:rsidP="005E2312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Upućivanje radnice na liječnički pregled radi utvrđivanja radne sposobnosti,</w:t>
      </w:r>
    </w:p>
    <w:p w:rsidR="005E2312" w:rsidRPr="00B861B9" w:rsidRDefault="005E2312" w:rsidP="005E2312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861B9">
        <w:rPr>
          <w:rFonts w:ascii="Times New Roman" w:eastAsia="Times New Roman" w:hAnsi="Times New Roman" w:cs="Times New Roman"/>
          <w:color w:val="auto"/>
          <w:szCs w:val="24"/>
        </w:rPr>
        <w:t>Prijedlog za izbor i imenovanje ravnatelja Dječjeg vrtića Vrbovec po natječaju raspisanom 2.9.2019. godine,</w:t>
      </w:r>
    </w:p>
    <w:p w:rsidR="005E2312" w:rsidRPr="00B861B9" w:rsidRDefault="005E2312" w:rsidP="005E2312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861B9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:rsidR="005E2312" w:rsidRDefault="005E2312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Default="0012508E" w:rsidP="0012508E">
      <w:pPr>
        <w:ind w:firstLine="72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460663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5E2312">
        <w:rPr>
          <w:rFonts w:ascii="Times New Roman" w:eastAsia="Times New Roman" w:hAnsi="Times New Roman" w:cs="Times New Roman"/>
          <w:color w:val="auto"/>
          <w:szCs w:val="24"/>
        </w:rPr>
        <w:t>8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5E2312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>
        <w:rPr>
          <w:rFonts w:ascii="Times New Roman" w:eastAsia="Times New Roman" w:hAnsi="Times New Roman" w:cs="Times New Roman"/>
          <w:color w:val="auto"/>
          <w:szCs w:val="24"/>
        </w:rPr>
        <w:t>sjednice Upravnog vijeća.</w:t>
      </w: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:rsidR="00D57085" w:rsidRDefault="00D57085" w:rsidP="00D57085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D57085" w:rsidRDefault="00D57085" w:rsidP="00285CE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D57085" w:rsidRDefault="00D57085" w:rsidP="00D57085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Pr="003F63C2" w:rsidRDefault="00B1266C" w:rsidP="00B1266C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B1266C" w:rsidRPr="003F63C2" w:rsidRDefault="00B1266C" w:rsidP="00B1266C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</w:p>
    <w:p w:rsidR="00B1266C" w:rsidRPr="003F63C2" w:rsidRDefault="00055A61" w:rsidP="00B126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Prihvaća se </w:t>
      </w:r>
      <w:r w:rsidR="00942919">
        <w:rPr>
          <w:rFonts w:ascii="Times New Roman" w:hAnsi="Times New Roman" w:cs="Times New Roman"/>
        </w:rPr>
        <w:t>II. rebalans financijskog plana Dječjeg vrtića Vrbovec za 2019. godinu.</w:t>
      </w:r>
    </w:p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B1266C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285CE5" w:rsidRDefault="00285CE5" w:rsidP="00285CE5">
      <w:pPr>
        <w:rPr>
          <w:rFonts w:ascii="Times New Roman" w:hAnsi="Times New Roman" w:cs="Times New Roman"/>
          <w:szCs w:val="24"/>
        </w:rPr>
      </w:pPr>
    </w:p>
    <w:p w:rsidR="00285CE5" w:rsidRDefault="00285CE5" w:rsidP="00285CE5">
      <w:pPr>
        <w:rPr>
          <w:rFonts w:ascii="Times New Roman" w:hAnsi="Times New Roman" w:cs="Times New Roman"/>
          <w:szCs w:val="24"/>
        </w:rPr>
      </w:pPr>
    </w:p>
    <w:p w:rsidR="00285CE5" w:rsidRDefault="00285CE5" w:rsidP="00285CE5">
      <w:pPr>
        <w:rPr>
          <w:rFonts w:ascii="Times New Roman" w:hAnsi="Times New Roman" w:cs="Times New Roman"/>
          <w:szCs w:val="24"/>
        </w:rPr>
      </w:pPr>
    </w:p>
    <w:p w:rsidR="00285CE5" w:rsidRDefault="00285CE5" w:rsidP="00285CE5">
      <w:pPr>
        <w:rPr>
          <w:rFonts w:ascii="Times New Roman" w:hAnsi="Times New Roman" w:cs="Times New Roman"/>
          <w:szCs w:val="24"/>
        </w:rPr>
      </w:pPr>
    </w:p>
    <w:p w:rsidR="00285CE5" w:rsidRDefault="00285CE5" w:rsidP="00285CE5">
      <w:pPr>
        <w:rPr>
          <w:rFonts w:ascii="Times New Roman" w:hAnsi="Times New Roman" w:cs="Times New Roman"/>
          <w:szCs w:val="24"/>
        </w:rPr>
      </w:pPr>
    </w:p>
    <w:p w:rsidR="00B12927" w:rsidRDefault="007B234D" w:rsidP="00285CE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</w:t>
      </w:r>
      <w:r w:rsidR="00B12927">
        <w:rPr>
          <w:rFonts w:ascii="Times New Roman" w:hAnsi="Times New Roman" w:cs="Times New Roman"/>
          <w:szCs w:val="24"/>
        </w:rPr>
        <w:t xml:space="preserve">d. </w:t>
      </w:r>
      <w:r w:rsidR="002E09CB">
        <w:rPr>
          <w:rFonts w:ascii="Times New Roman" w:hAnsi="Times New Roman" w:cs="Times New Roman"/>
          <w:szCs w:val="24"/>
        </w:rPr>
        <w:t>3</w:t>
      </w:r>
      <w:r w:rsidR="00B12927">
        <w:rPr>
          <w:rFonts w:ascii="Times New Roman" w:hAnsi="Times New Roman" w:cs="Times New Roman"/>
          <w:szCs w:val="24"/>
        </w:rPr>
        <w:t>.</w:t>
      </w:r>
    </w:p>
    <w:p w:rsidR="00285CE5" w:rsidRDefault="00285CE5" w:rsidP="00285CE5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3F494A" w:rsidRDefault="003F494A" w:rsidP="00285CE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EE4B43" w:rsidRDefault="00EE4B43" w:rsidP="009C5890"/>
    <w:p w:rsidR="00EB47D1" w:rsidRDefault="00EB47D1" w:rsidP="00EB47D1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bookmarkStart w:id="1" w:name="_Hlk21507974"/>
      <w:bookmarkStart w:id="2" w:name="_Hlk7502221"/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601166" w:rsidRDefault="00601166" w:rsidP="00601166">
      <w:pPr>
        <w:jc w:val="center"/>
        <w:rPr>
          <w:rFonts w:ascii="Times New Roman" w:hAnsi="Times New Roman" w:cs="Times New Roman"/>
        </w:rPr>
      </w:pPr>
    </w:p>
    <w:p w:rsidR="00EB47D1" w:rsidRDefault="00EB47D1" w:rsidP="00601166">
      <w:pPr>
        <w:jc w:val="center"/>
        <w:rPr>
          <w:rFonts w:ascii="Times New Roman" w:hAnsi="Times New Roman" w:cs="Times New Roman"/>
        </w:rPr>
      </w:pPr>
    </w:p>
    <w:bookmarkEnd w:id="1"/>
    <w:p w:rsidR="00EB47D1" w:rsidRPr="00EB47D1" w:rsidRDefault="00EB47D1" w:rsidP="00EB47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:rsidR="00EB47D1" w:rsidRPr="00EB47D1" w:rsidRDefault="00EB47D1" w:rsidP="00EB47D1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47D1" w:rsidRPr="00EB47D1" w:rsidRDefault="00EB47D1" w:rsidP="00EB47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47D1">
        <w:rPr>
          <w:rFonts w:ascii="Times New Roman" w:eastAsia="Times New Roman" w:hAnsi="Times New Roman" w:cs="Times New Roman"/>
          <w:color w:val="auto"/>
          <w:szCs w:val="24"/>
        </w:rPr>
        <w:t>I.</w:t>
      </w:r>
    </w:p>
    <w:p w:rsidR="00EB47D1" w:rsidRPr="00EB47D1" w:rsidRDefault="00EB47D1" w:rsidP="00EB47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EB47D1" w:rsidRPr="00EB47D1" w:rsidRDefault="00EB47D1" w:rsidP="00EB47D1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B47D1">
        <w:rPr>
          <w:rFonts w:ascii="Times New Roman" w:eastAsia="Times New Roman" w:hAnsi="Times New Roman" w:cs="Times New Roman"/>
          <w:color w:val="auto"/>
          <w:szCs w:val="24"/>
        </w:rPr>
        <w:t>Upućuje se radnica Vesna Maleković na liječnički pregled radi utvrđivanja radne sposobnosti.</w:t>
      </w:r>
    </w:p>
    <w:p w:rsidR="00EB47D1" w:rsidRPr="00EB47D1" w:rsidRDefault="00EB47D1" w:rsidP="00EB47D1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EB47D1" w:rsidRPr="00EB47D1" w:rsidRDefault="00EB47D1" w:rsidP="00EB47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EB47D1" w:rsidRPr="00EB47D1" w:rsidRDefault="00EB47D1" w:rsidP="00EB47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II.</w:t>
      </w:r>
    </w:p>
    <w:p w:rsidR="00EB47D1" w:rsidRPr="00EB47D1" w:rsidRDefault="00EB47D1" w:rsidP="00EB47D1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47D1" w:rsidRPr="00EB47D1" w:rsidRDefault="00EB47D1" w:rsidP="00EB47D1">
      <w:pPr>
        <w:ind w:firstLine="708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Ova Odluka stupa na snagu danom donošenja.</w:t>
      </w:r>
    </w:p>
    <w:p w:rsidR="00EB47D1" w:rsidRPr="00EB47D1" w:rsidRDefault="00EB47D1" w:rsidP="00EB47D1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EB47D1" w:rsidRPr="00EB47D1" w:rsidRDefault="00EB47D1" w:rsidP="00EB47D1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</w:p>
    <w:p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</w:p>
    <w:p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Predsjednica Upravnog vijeća:</w:t>
      </w:r>
    </w:p>
    <w:p w:rsidR="00EB47D1" w:rsidRPr="00EB47D1" w:rsidRDefault="00EB47D1" w:rsidP="00EB47D1">
      <w:pPr>
        <w:jc w:val="center"/>
        <w:rPr>
          <w:rFonts w:ascii="Times New Roman" w:hAnsi="Times New Roman" w:cs="Times New Roman"/>
        </w:rPr>
      </w:pPr>
    </w:p>
    <w:p w:rsidR="00EB47D1" w:rsidRPr="00EB47D1" w:rsidRDefault="00EB47D1" w:rsidP="00EB47D1">
      <w:pPr>
        <w:jc w:val="center"/>
        <w:rPr>
          <w:rFonts w:ascii="Times New Roman" w:hAnsi="Times New Roman" w:cs="Times New Roman"/>
        </w:rPr>
      </w:pPr>
    </w:p>
    <w:p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Maja Novosel</w:t>
      </w:r>
    </w:p>
    <w:bookmarkEnd w:id="2"/>
    <w:p w:rsidR="00285CE5" w:rsidRDefault="00285CE5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285CE5" w:rsidRDefault="00285CE5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2525A6" w:rsidRDefault="002525A6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601166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285CE5" w:rsidRDefault="00285CE5" w:rsidP="00285CE5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39514B" w:rsidRDefault="0039514B" w:rsidP="00285CE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6B35E5" w:rsidRDefault="006B35E5" w:rsidP="0099643D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39514B" w:rsidRDefault="0039514B" w:rsidP="0039514B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39514B" w:rsidRDefault="0039514B" w:rsidP="0039514B">
      <w:pPr>
        <w:jc w:val="center"/>
        <w:rPr>
          <w:rFonts w:ascii="Times New Roman" w:hAnsi="Times New Roman" w:cs="Times New Roman"/>
        </w:rPr>
      </w:pPr>
    </w:p>
    <w:p w:rsidR="0039514B" w:rsidRDefault="0039514B" w:rsidP="0039514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39514B" w:rsidRPr="0039514B" w:rsidRDefault="0039514B" w:rsidP="0039514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39514B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:rsidR="0039514B" w:rsidRPr="0039514B" w:rsidRDefault="0039514B" w:rsidP="0039514B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39514B" w:rsidRPr="0039514B" w:rsidRDefault="0039514B" w:rsidP="0039514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39514B">
        <w:rPr>
          <w:rFonts w:ascii="Times New Roman" w:eastAsia="Calibri" w:hAnsi="Times New Roman" w:cs="Times New Roman"/>
          <w:color w:val="auto"/>
          <w:szCs w:val="24"/>
          <w:lang w:eastAsia="en-US"/>
        </w:rPr>
        <w:t>I.</w:t>
      </w:r>
    </w:p>
    <w:p w:rsidR="0039514B" w:rsidRPr="0039514B" w:rsidRDefault="0039514B" w:rsidP="0039514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39514B" w:rsidRPr="0039514B" w:rsidRDefault="0039514B" w:rsidP="0039514B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39514B">
        <w:rPr>
          <w:rFonts w:ascii="Times New Roman" w:eastAsia="Times New Roman" w:hAnsi="Times New Roman" w:cs="Times New Roman"/>
          <w:color w:val="auto"/>
          <w:szCs w:val="24"/>
        </w:rPr>
        <w:t xml:space="preserve">Predlaže se Gradskom vijeću Grada Vrbovca da imenuje Snježanu </w:t>
      </w:r>
      <w:proofErr w:type="spellStart"/>
      <w:r w:rsidRPr="0039514B">
        <w:rPr>
          <w:rFonts w:ascii="Times New Roman" w:eastAsia="Times New Roman" w:hAnsi="Times New Roman" w:cs="Times New Roman"/>
          <w:color w:val="auto"/>
          <w:szCs w:val="24"/>
        </w:rPr>
        <w:t>Prebežić</w:t>
      </w:r>
      <w:proofErr w:type="spellEnd"/>
      <w:r w:rsidRPr="0039514B">
        <w:rPr>
          <w:rFonts w:ascii="Times New Roman" w:eastAsia="Times New Roman" w:hAnsi="Times New Roman" w:cs="Times New Roman"/>
          <w:color w:val="auto"/>
          <w:szCs w:val="24"/>
        </w:rPr>
        <w:t xml:space="preserve"> iz Sesveta, Gorička 3 ravnateljicom Dječjeg vrtića Vrbovec na vrijeme od 4 godine.</w:t>
      </w:r>
    </w:p>
    <w:p w:rsidR="0039514B" w:rsidRPr="0039514B" w:rsidRDefault="0039514B" w:rsidP="0039514B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39514B" w:rsidRPr="0039514B" w:rsidRDefault="0039514B" w:rsidP="0039514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39514B">
        <w:rPr>
          <w:rFonts w:ascii="Times New Roman" w:eastAsia="Calibri" w:hAnsi="Times New Roman" w:cs="Times New Roman"/>
          <w:color w:val="auto"/>
          <w:szCs w:val="24"/>
          <w:lang w:eastAsia="en-US"/>
        </w:rPr>
        <w:t>II.</w:t>
      </w:r>
    </w:p>
    <w:p w:rsidR="0039514B" w:rsidRPr="0039514B" w:rsidRDefault="0039514B" w:rsidP="0039514B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39514B" w:rsidRPr="0039514B" w:rsidRDefault="0039514B" w:rsidP="0039514B">
      <w:pPr>
        <w:ind w:firstLine="708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39514B">
        <w:rPr>
          <w:rFonts w:ascii="Times New Roman" w:eastAsia="Calibri" w:hAnsi="Times New Roman" w:cs="Times New Roman"/>
          <w:color w:val="auto"/>
          <w:szCs w:val="24"/>
          <w:lang w:eastAsia="en-US"/>
        </w:rPr>
        <w:t>Ova Odluka stupa na snagu danom donošenja.</w:t>
      </w:r>
    </w:p>
    <w:p w:rsidR="0039514B" w:rsidRPr="0039514B" w:rsidRDefault="0039514B" w:rsidP="0039514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39514B" w:rsidRPr="0039514B" w:rsidRDefault="0039514B" w:rsidP="0039514B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39514B" w:rsidRPr="0039514B" w:rsidRDefault="0039514B" w:rsidP="0039514B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9514B">
        <w:rPr>
          <w:rFonts w:ascii="Times New Roman" w:eastAsia="Times New Roman" w:hAnsi="Times New Roman" w:cs="Times New Roman"/>
          <w:color w:val="auto"/>
          <w:szCs w:val="24"/>
        </w:rPr>
        <w:t>Predsjednica Upravnog vijeća:</w:t>
      </w:r>
    </w:p>
    <w:p w:rsidR="0039514B" w:rsidRPr="0039514B" w:rsidRDefault="0039514B" w:rsidP="0039514B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9514B" w:rsidRPr="0039514B" w:rsidRDefault="0039514B" w:rsidP="0039514B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9514B" w:rsidRPr="0039514B" w:rsidRDefault="0039514B" w:rsidP="0039514B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9514B">
        <w:rPr>
          <w:rFonts w:ascii="Times New Roman" w:eastAsia="Times New Roman" w:hAnsi="Times New Roman" w:cs="Times New Roman"/>
          <w:color w:val="auto"/>
          <w:szCs w:val="24"/>
        </w:rPr>
        <w:t>Maja Novosel</w:t>
      </w:r>
    </w:p>
    <w:p w:rsidR="007D6254" w:rsidRDefault="007D6254" w:rsidP="007D6254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Pr="007D6254" w:rsidRDefault="007D6254" w:rsidP="007D6254">
      <w:pPr>
        <w:spacing w:line="276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6C7AB7" w:rsidRDefault="006C7AB7" w:rsidP="006C7AB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D04A2E"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6C7AB7" w:rsidRDefault="006C7AB7" w:rsidP="006C7AB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142266" w:rsidRDefault="006C7AB7" w:rsidP="00285CE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285CE5">
        <w:rPr>
          <w:rFonts w:ascii="Times New Roman" w:eastAsia="Times New Roman" w:hAnsi="Times New Roman" w:cs="Times New Roman"/>
          <w:color w:val="auto"/>
          <w:szCs w:val="24"/>
        </w:rPr>
        <w:t>-</w:t>
      </w:r>
    </w:p>
    <w:p w:rsidR="0030138A" w:rsidRDefault="0030138A" w:rsidP="00946BB5">
      <w:pPr>
        <w:jc w:val="both"/>
        <w:rPr>
          <w:rFonts w:ascii="Times New Roman" w:hAnsi="Times New Roman" w:cs="Times New Roman"/>
          <w:szCs w:val="24"/>
        </w:rPr>
      </w:pPr>
    </w:p>
    <w:p w:rsidR="00285CE5" w:rsidRDefault="00285CE5" w:rsidP="00946BB5">
      <w:pPr>
        <w:jc w:val="both"/>
        <w:rPr>
          <w:rFonts w:ascii="Times New Roman" w:hAnsi="Times New Roman" w:cs="Times New Roman"/>
          <w:szCs w:val="24"/>
        </w:rPr>
      </w:pPr>
    </w:p>
    <w:p w:rsidR="00285CE5" w:rsidRDefault="00285CE5" w:rsidP="00946BB5">
      <w:pPr>
        <w:jc w:val="both"/>
        <w:rPr>
          <w:rFonts w:ascii="Times New Roman" w:hAnsi="Times New Roman" w:cs="Times New Roman"/>
          <w:szCs w:val="24"/>
        </w:rPr>
      </w:pPr>
    </w:p>
    <w:p w:rsidR="00035B9D" w:rsidRPr="0038540F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285CE5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 w:rsidR="00BC483B"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:rsidR="00CF5105" w:rsidRDefault="00BB3F56" w:rsidP="001F43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C598C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35B9D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E0B24">
        <w:rPr>
          <w:rFonts w:ascii="Times New Roman" w:eastAsia="Times New Roman" w:hAnsi="Times New Roman" w:cs="Times New Roman"/>
          <w:szCs w:val="24"/>
        </w:rPr>
        <w:t xml:space="preserve">   </w:t>
      </w:r>
      <w:r w:rsidR="00BC483B">
        <w:rPr>
          <w:rFonts w:ascii="Times New Roman" w:eastAsia="Times New Roman" w:hAnsi="Times New Roman" w:cs="Times New Roman"/>
          <w:szCs w:val="24"/>
        </w:rPr>
        <w:t xml:space="preserve">Višnja </w:t>
      </w:r>
      <w:proofErr w:type="spellStart"/>
      <w:r w:rsidR="00BC483B"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>
        <w:rPr>
          <w:rFonts w:ascii="Times New Roman" w:eastAsia="Times New Roman" w:hAnsi="Times New Roman" w:cs="Times New Roman"/>
          <w:szCs w:val="24"/>
        </w:rPr>
        <w:t xml:space="preserve"> </w:t>
      </w:r>
      <w:r w:rsidR="00142266">
        <w:rPr>
          <w:rFonts w:ascii="Times New Roman" w:eastAsia="Times New Roman" w:hAnsi="Times New Roman" w:cs="Times New Roman"/>
          <w:szCs w:val="24"/>
        </w:rPr>
        <w:t>Maja Novosel</w:t>
      </w: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Pr="00CF5105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12508E" w:rsidRPr="00CF5105" w:rsidSect="001700B2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2FD" w:rsidRDefault="002E22FD">
      <w:r>
        <w:separator/>
      </w:r>
    </w:p>
    <w:p w:rsidR="002E22FD" w:rsidRDefault="002E22FD"/>
  </w:endnote>
  <w:endnote w:type="continuationSeparator" w:id="0">
    <w:p w:rsidR="002E22FD" w:rsidRDefault="002E22FD">
      <w:r>
        <w:continuationSeparator/>
      </w:r>
    </w:p>
    <w:p w:rsidR="002E22FD" w:rsidRDefault="002E2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2FD" w:rsidRDefault="002E22FD">
      <w:r>
        <w:separator/>
      </w:r>
    </w:p>
    <w:p w:rsidR="002E22FD" w:rsidRDefault="002E22FD"/>
  </w:footnote>
  <w:footnote w:type="continuationSeparator" w:id="0">
    <w:p w:rsidR="002E22FD" w:rsidRDefault="002E22FD">
      <w:r>
        <w:continuationSeparator/>
      </w:r>
    </w:p>
    <w:p w:rsidR="002E22FD" w:rsidRDefault="002E2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3F17"/>
    <w:rsid w:val="000E4C95"/>
    <w:rsid w:val="000E5FDD"/>
    <w:rsid w:val="000E7D18"/>
    <w:rsid w:val="000F15CC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37216"/>
    <w:rsid w:val="00140B07"/>
    <w:rsid w:val="00142266"/>
    <w:rsid w:val="00144EF9"/>
    <w:rsid w:val="00147542"/>
    <w:rsid w:val="0015100E"/>
    <w:rsid w:val="00151A61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5CE5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2FD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4E62"/>
    <w:rsid w:val="006B544F"/>
    <w:rsid w:val="006B5B27"/>
    <w:rsid w:val="006B7FEA"/>
    <w:rsid w:val="006C067D"/>
    <w:rsid w:val="006C269C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AAEC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8E5A-3762-465B-8020-83F4AD8F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5</cp:revision>
  <cp:lastPrinted>2019-04-24T07:38:00Z</cp:lastPrinted>
  <dcterms:created xsi:type="dcterms:W3CDTF">2019-10-24T12:17:00Z</dcterms:created>
  <dcterms:modified xsi:type="dcterms:W3CDTF">2019-10-24T12:22:00Z</dcterms:modified>
</cp:coreProperties>
</file>