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B0" w:rsidRPr="00F21629" w:rsidRDefault="00AD3BB0" w:rsidP="00B378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Igra : Moja kornjača</w:t>
      </w:r>
    </w:p>
    <w:p w:rsidR="00AD3BB0" w:rsidRPr="00F21629" w:rsidRDefault="00AD3BB0">
      <w:pPr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Materijali:</w:t>
      </w:r>
      <w:r w:rsidRPr="00F21629">
        <w:rPr>
          <w:rFonts w:ascii="Times New Roman" w:hAnsi="Times New Roman" w:cs="Times New Roman"/>
          <w:sz w:val="24"/>
          <w:szCs w:val="24"/>
        </w:rPr>
        <w:t xml:space="preserve"> Vlastito tijelo</w:t>
      </w:r>
    </w:p>
    <w:p w:rsidR="00AD3BB0" w:rsidRPr="00F21629" w:rsidRDefault="00AD3BB0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Cilj:</w:t>
      </w:r>
      <w:r w:rsidRPr="00F21629">
        <w:rPr>
          <w:rFonts w:ascii="Times New Roman" w:hAnsi="Times New Roman" w:cs="Times New Roman"/>
          <w:sz w:val="24"/>
          <w:szCs w:val="24"/>
        </w:rPr>
        <w:t xml:space="preserve"> Razvoj vizualno – prostornih predodžbi </w:t>
      </w:r>
    </w:p>
    <w:p w:rsidR="00AD3BB0" w:rsidRPr="00F21629" w:rsidRDefault="00AD3BB0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Razvoj slušne pažnje </w:t>
      </w:r>
    </w:p>
    <w:p w:rsidR="00AD3BB0" w:rsidRPr="00F21629" w:rsidRDefault="00AD3BB0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Gimnastika za prste – motorika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3BB0" w:rsidRPr="00F21629" w:rsidRDefault="00AD3BB0">
      <w:pPr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Uputa:</w:t>
      </w:r>
      <w:r w:rsidRPr="00F21629">
        <w:rPr>
          <w:rFonts w:ascii="Times New Roman" w:hAnsi="Times New Roman" w:cs="Times New Roman"/>
          <w:sz w:val="24"/>
          <w:szCs w:val="24"/>
        </w:rPr>
        <w:t xml:space="preserve"> Pokazujete pokrete, dijete ih ponavlja, prvo prstima dominantne ruke, potom drugom rukom.</w:t>
      </w:r>
    </w:p>
    <w:p w:rsidR="00AD3BB0" w:rsidRPr="00F21629" w:rsidRDefault="00AD3BB0">
      <w:pPr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Opis igre:</w:t>
      </w:r>
      <w:r w:rsidRPr="00F21629">
        <w:rPr>
          <w:rFonts w:ascii="Times New Roman" w:hAnsi="Times New Roman" w:cs="Times New Roman"/>
          <w:sz w:val="24"/>
          <w:szCs w:val="24"/>
        </w:rPr>
        <w:t xml:space="preserve"> To je moja kornjača (stisnete šaku). Ona živi u oklopu i jako voli svoju kućicu. Kada kornjača poželi van, vadi glavu iz oklopa (odmaknete palac), a kad želi spavati opet je skriva (sakrijte palac ispod stisnute ruke).</w:t>
      </w:r>
    </w:p>
    <w:p w:rsidR="00AD3BB0" w:rsidRPr="00F21629" w:rsidRDefault="00AD3BB0" w:rsidP="00B378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Igra : Dva mala kosa</w:t>
      </w:r>
    </w:p>
    <w:p w:rsidR="00AD3BB0" w:rsidRPr="00F21629" w:rsidRDefault="00AD3BB0" w:rsidP="00AD3BB0">
      <w:pPr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 xml:space="preserve">Materijali: </w:t>
      </w:r>
      <w:r w:rsidRPr="00F21629">
        <w:rPr>
          <w:rFonts w:ascii="Times New Roman" w:hAnsi="Times New Roman" w:cs="Times New Roman"/>
          <w:sz w:val="24"/>
          <w:szCs w:val="24"/>
        </w:rPr>
        <w:t>Vlastito tijelo</w:t>
      </w:r>
    </w:p>
    <w:p w:rsidR="00AD3BB0" w:rsidRPr="00F21629" w:rsidRDefault="00AD3BB0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Cilj:</w:t>
      </w:r>
      <w:r w:rsidRPr="00F21629">
        <w:rPr>
          <w:rFonts w:ascii="Times New Roman" w:hAnsi="Times New Roman" w:cs="Times New Roman"/>
          <w:sz w:val="24"/>
          <w:szCs w:val="24"/>
        </w:rPr>
        <w:t xml:space="preserve"> Razvoj vizualno – prostornih predodžbi </w:t>
      </w:r>
    </w:p>
    <w:p w:rsidR="00AD3BB0" w:rsidRPr="00F21629" w:rsidRDefault="00AD3BB0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Razvoj slušne pažnje </w:t>
      </w:r>
    </w:p>
    <w:p w:rsidR="00AD3BB0" w:rsidRPr="00F21629" w:rsidRDefault="00AD3BB0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Gimnastika za prste – motorika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3BB0" w:rsidRPr="00F21629" w:rsidRDefault="00AD3BB0" w:rsidP="00AD3BB0">
      <w:pPr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Uputa :</w:t>
      </w:r>
      <w:r w:rsidRPr="00F21629">
        <w:rPr>
          <w:rFonts w:ascii="Times New Roman" w:hAnsi="Times New Roman" w:cs="Times New Roman"/>
          <w:sz w:val="24"/>
          <w:szCs w:val="24"/>
        </w:rPr>
        <w:t xml:space="preserve">  Pokazujete pokrete, dijete ih ponavlja, prvo prstima dominantne ruke, potom drugom rukom.</w:t>
      </w:r>
    </w:p>
    <w:p w:rsidR="00AD3BB0" w:rsidRPr="00F21629" w:rsidRDefault="00AD3BB0" w:rsidP="00AD3BB0">
      <w:pPr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Opis igre:</w:t>
      </w:r>
      <w:r w:rsidRPr="00F21629">
        <w:rPr>
          <w:rFonts w:ascii="Times New Roman" w:hAnsi="Times New Roman" w:cs="Times New Roman"/>
          <w:sz w:val="24"/>
          <w:szCs w:val="24"/>
        </w:rPr>
        <w:t xml:space="preserve"> U gnijezdu sjede dva mala kosa (sakrijte obje ruke iza leđa). Jedan kos zove se Pit (ispružite desnu ruku s podignutim palcem). Drugi kos zove se Pat (učinite isto sa lijevim palcem). Odleti Pite (sakrijte desnu ruku)! Odleti Pate (sakrijte lijevu ruku)! Doleti Pite (ispružite desnu)! Doleti Pate (ispružite lijevu)!</w:t>
      </w:r>
    </w:p>
    <w:p w:rsidR="002560E6" w:rsidRPr="00F21629" w:rsidRDefault="002560E6" w:rsidP="00B378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1629">
        <w:rPr>
          <w:rFonts w:ascii="Times New Roman" w:hAnsi="Times New Roman" w:cs="Times New Roman"/>
          <w:sz w:val="24"/>
          <w:szCs w:val="24"/>
        </w:rPr>
        <w:t>Igra pijetao</w:t>
      </w:r>
    </w:p>
    <w:p w:rsidR="002560E6" w:rsidRPr="00F21629" w:rsidRDefault="002560E6" w:rsidP="002560E6">
      <w:pPr>
        <w:pStyle w:val="Odlomakpopisa"/>
        <w:rPr>
          <w:rFonts w:ascii="Times New Roman" w:hAnsi="Times New Roman" w:cs="Times New Roman"/>
          <w:sz w:val="24"/>
          <w:szCs w:val="24"/>
          <w:u w:val="single"/>
        </w:rPr>
      </w:pPr>
    </w:p>
    <w:p w:rsidR="002560E6" w:rsidRPr="00F21629" w:rsidRDefault="002560E6" w:rsidP="002560E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Materijali:</w:t>
      </w:r>
      <w:r w:rsidRPr="00F21629">
        <w:rPr>
          <w:rFonts w:ascii="Times New Roman" w:hAnsi="Times New Roman" w:cs="Times New Roman"/>
          <w:sz w:val="24"/>
          <w:szCs w:val="24"/>
        </w:rPr>
        <w:t xml:space="preserve"> Vlastito tijelo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Cilj: Razvoj vizualno – prostornih predodžbi 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Razvoj slušne pažnje 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Gimnastika za prste – motorika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560E6" w:rsidRPr="00F21629" w:rsidRDefault="002560E6" w:rsidP="00256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Uputa :</w:t>
      </w:r>
      <w:r w:rsidRPr="00F21629">
        <w:rPr>
          <w:rFonts w:ascii="Times New Roman" w:hAnsi="Times New Roman" w:cs="Times New Roman"/>
          <w:sz w:val="24"/>
          <w:szCs w:val="24"/>
        </w:rPr>
        <w:t xml:space="preserve">  Predložite djetetu da zajedno s vama ponavlja pjesmicu i pokrete (otvaranje i zatvaranje kljuna)prvo jednom rukom, a zatim obje. </w:t>
      </w:r>
    </w:p>
    <w:p w:rsidR="002560E6" w:rsidRPr="00F21629" w:rsidRDefault="002560E6" w:rsidP="00256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Opis igre:</w:t>
      </w:r>
      <w:r w:rsidRPr="00F21629">
        <w:rPr>
          <w:rFonts w:ascii="Times New Roman" w:hAnsi="Times New Roman" w:cs="Times New Roman"/>
          <w:sz w:val="24"/>
          <w:szCs w:val="24"/>
        </w:rPr>
        <w:t xml:space="preserve"> Recitiramo pjesmicu uz pokrete.</w:t>
      </w:r>
    </w:p>
    <w:p w:rsidR="002560E6" w:rsidRPr="00F21629" w:rsidRDefault="002560E6" w:rsidP="002560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Ručice, dva prstića,</w:t>
      </w:r>
    </w:p>
    <w:p w:rsidR="002560E6" w:rsidRPr="00F21629" w:rsidRDefault="002560E6" w:rsidP="002560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Evo lijepog kljunića.</w:t>
      </w:r>
    </w:p>
    <w:p w:rsidR="002560E6" w:rsidRPr="00F21629" w:rsidRDefault="002560E6" w:rsidP="002560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Kukuriče pjetlić glasno,</w:t>
      </w:r>
    </w:p>
    <w:p w:rsidR="002560E6" w:rsidRPr="00F21629" w:rsidRDefault="002560E6" w:rsidP="002560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Makar već je podne kasno.</w:t>
      </w:r>
    </w:p>
    <w:p w:rsidR="002560E6" w:rsidRPr="00F21629" w:rsidRDefault="002560E6" w:rsidP="00B37835">
      <w:pPr>
        <w:pStyle w:val="Odlomakpopis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lastRenderedPageBreak/>
        <w:t>Igra : MAČIĆ</w:t>
      </w:r>
    </w:p>
    <w:p w:rsidR="002560E6" w:rsidRPr="00F21629" w:rsidRDefault="002560E6" w:rsidP="002560E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0E6" w:rsidRPr="00F21629" w:rsidRDefault="002560E6" w:rsidP="002560E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Materijali:</w:t>
      </w:r>
      <w:r w:rsidRPr="00F21629">
        <w:rPr>
          <w:rFonts w:ascii="Times New Roman" w:hAnsi="Times New Roman" w:cs="Times New Roman"/>
          <w:sz w:val="24"/>
          <w:szCs w:val="24"/>
        </w:rPr>
        <w:t xml:space="preserve"> Vlastito tijelo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Cilj:</w:t>
      </w:r>
      <w:r w:rsidRPr="00F21629">
        <w:rPr>
          <w:rFonts w:ascii="Times New Roman" w:hAnsi="Times New Roman" w:cs="Times New Roman"/>
          <w:sz w:val="24"/>
          <w:szCs w:val="24"/>
        </w:rPr>
        <w:t xml:space="preserve"> Razvoj vizualno – prostornih predodžbi 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Razvoj slušne pažnje 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Gimnastika za prste – motorika</w:t>
      </w:r>
    </w:p>
    <w:p w:rsidR="002560E6" w:rsidRPr="00F21629" w:rsidRDefault="002560E6" w:rsidP="002560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560E6" w:rsidRPr="00F21629" w:rsidRDefault="002560E6" w:rsidP="00256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Uputa :</w:t>
      </w:r>
      <w:r w:rsidRPr="00F21629">
        <w:rPr>
          <w:rFonts w:ascii="Times New Roman" w:hAnsi="Times New Roman" w:cs="Times New Roman"/>
          <w:sz w:val="24"/>
          <w:szCs w:val="24"/>
        </w:rPr>
        <w:t xml:space="preserve">  Predložite djetetu da zajedno s vama ponavlja pjesmicu i pokrete ili kod manje djece na njima pokazujte. Dijete savija prste od palca prema malom prstu dok recitira pjesmicu s vama te na kraju skoči korak unaprijed.</w:t>
      </w:r>
    </w:p>
    <w:p w:rsidR="002560E6" w:rsidRPr="00F21629" w:rsidRDefault="002560E6" w:rsidP="00256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 xml:space="preserve">Opis igre: </w:t>
      </w:r>
      <w:r w:rsidRPr="00F21629">
        <w:rPr>
          <w:rFonts w:ascii="Times New Roman" w:hAnsi="Times New Roman" w:cs="Times New Roman"/>
          <w:sz w:val="24"/>
          <w:szCs w:val="24"/>
        </w:rPr>
        <w:t>Recitiramo pjesmicu uz pokrete.</w:t>
      </w:r>
    </w:p>
    <w:p w:rsidR="002560E6" w:rsidRPr="00F21629" w:rsidRDefault="002560E6" w:rsidP="00256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Prvi mačić pije mlijeko.</w:t>
      </w:r>
    </w:p>
    <w:p w:rsidR="002560E6" w:rsidRPr="00F21629" w:rsidRDefault="002560E6" w:rsidP="00256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Drugi mačić je daleko.</w:t>
      </w:r>
    </w:p>
    <w:p w:rsidR="002560E6" w:rsidRPr="00F21629" w:rsidRDefault="002560E6" w:rsidP="00256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Treći mačić u košari prede.</w:t>
      </w:r>
    </w:p>
    <w:p w:rsidR="002560E6" w:rsidRPr="00F21629" w:rsidRDefault="002560E6" w:rsidP="00256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Četvrti mačić kroz prozor gleda.</w:t>
      </w:r>
    </w:p>
    <w:p w:rsidR="002560E6" w:rsidRPr="00F21629" w:rsidRDefault="002560E6" w:rsidP="00256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A najmanje mače meni u krilo skače.</w:t>
      </w:r>
    </w:p>
    <w:p w:rsidR="002560E6" w:rsidRPr="00F21629" w:rsidRDefault="002560E6" w:rsidP="00B378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Igra : Što čuješ</w:t>
      </w:r>
      <w:r w:rsidR="002122BD" w:rsidRPr="00F21629">
        <w:rPr>
          <w:rFonts w:ascii="Times New Roman" w:hAnsi="Times New Roman" w:cs="Times New Roman"/>
          <w:sz w:val="24"/>
          <w:szCs w:val="24"/>
        </w:rPr>
        <w:t>?</w:t>
      </w:r>
    </w:p>
    <w:p w:rsidR="002560E6" w:rsidRPr="00F21629" w:rsidRDefault="002560E6" w:rsidP="002122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Cilj:</w:t>
      </w:r>
      <w:r w:rsidRPr="00F21629">
        <w:rPr>
          <w:rFonts w:ascii="Times New Roman" w:hAnsi="Times New Roman" w:cs="Times New Roman"/>
          <w:sz w:val="24"/>
          <w:szCs w:val="24"/>
        </w:rPr>
        <w:t xml:space="preserve"> Razvoj slušne pažnje</w:t>
      </w:r>
      <w:r w:rsidR="002122BD" w:rsidRPr="00F21629">
        <w:rPr>
          <w:rFonts w:ascii="Times New Roman" w:hAnsi="Times New Roman" w:cs="Times New Roman"/>
          <w:sz w:val="24"/>
          <w:szCs w:val="24"/>
        </w:rPr>
        <w:t>.</w:t>
      </w:r>
    </w:p>
    <w:p w:rsidR="002560E6" w:rsidRPr="00F21629" w:rsidRDefault="00B37835" w:rsidP="002122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</w:t>
      </w:r>
      <w:r w:rsidR="002560E6" w:rsidRPr="00F21629">
        <w:rPr>
          <w:rFonts w:ascii="Times New Roman" w:hAnsi="Times New Roman" w:cs="Times New Roman"/>
          <w:sz w:val="24"/>
          <w:szCs w:val="24"/>
        </w:rPr>
        <w:t>Razvoj</w:t>
      </w:r>
      <w:r w:rsidR="002122BD" w:rsidRPr="00F21629">
        <w:rPr>
          <w:rFonts w:ascii="Times New Roman" w:hAnsi="Times New Roman" w:cs="Times New Roman"/>
          <w:sz w:val="24"/>
          <w:szCs w:val="24"/>
        </w:rPr>
        <w:t xml:space="preserve"> slušne diskriminacije.</w:t>
      </w:r>
    </w:p>
    <w:p w:rsidR="002122BD" w:rsidRPr="00F21629" w:rsidRDefault="002122BD" w:rsidP="002122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3BB0" w:rsidRPr="00F21629" w:rsidRDefault="002122BD" w:rsidP="002560E6">
      <w:pPr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Materijali:</w:t>
      </w:r>
      <w:r w:rsidRPr="00F21629">
        <w:rPr>
          <w:rFonts w:ascii="Times New Roman" w:hAnsi="Times New Roman" w:cs="Times New Roman"/>
          <w:sz w:val="24"/>
          <w:szCs w:val="24"/>
        </w:rPr>
        <w:t xml:space="preserve"> šuškalice, poklopci, plastika punjena rižom.</w:t>
      </w:r>
    </w:p>
    <w:p w:rsidR="002122BD" w:rsidRPr="00F21629" w:rsidRDefault="002122BD" w:rsidP="002560E6">
      <w:pPr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Opis igre:</w:t>
      </w:r>
      <w:r w:rsidRPr="00F21629">
        <w:rPr>
          <w:rFonts w:ascii="Times New Roman" w:hAnsi="Times New Roman" w:cs="Times New Roman"/>
          <w:sz w:val="24"/>
          <w:szCs w:val="24"/>
        </w:rPr>
        <w:t xml:space="preserve"> Sva djeca dobiju po jedan predmet koji proizvodi neki zvuk. Potom zatvore oči. Ono dijete kojeg dotaknete mora početi proizvoditi zvuk svojim predmetom. Na vaš znak „STOP“ prestane. Otvore oči i pokušaju pogoditi tko je šuškao i sa čime.</w:t>
      </w:r>
    </w:p>
    <w:p w:rsidR="002122BD" w:rsidRPr="00F21629" w:rsidRDefault="00B37835" w:rsidP="00B378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>Igra: Skrivača</w:t>
      </w:r>
    </w:p>
    <w:p w:rsidR="00B37835" w:rsidRPr="00F21629" w:rsidRDefault="00B37835" w:rsidP="00B378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Cilj:</w:t>
      </w:r>
      <w:r w:rsidRPr="00F21629">
        <w:rPr>
          <w:rFonts w:ascii="Times New Roman" w:hAnsi="Times New Roman" w:cs="Times New Roman"/>
          <w:sz w:val="24"/>
          <w:szCs w:val="24"/>
        </w:rPr>
        <w:t xml:space="preserve"> Konstantnost predmeta</w:t>
      </w:r>
    </w:p>
    <w:p w:rsidR="00B37835" w:rsidRPr="00F21629" w:rsidRDefault="00B37835" w:rsidP="00B378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</w:rPr>
        <w:t xml:space="preserve">       Prostorno – vizualna percepcija</w:t>
      </w:r>
    </w:p>
    <w:p w:rsidR="00B37835" w:rsidRPr="00F21629" w:rsidRDefault="00B37835" w:rsidP="00B378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7835" w:rsidRPr="00F21629" w:rsidRDefault="00B37835" w:rsidP="00B378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Materijali :</w:t>
      </w:r>
      <w:r w:rsidRPr="00F21629">
        <w:rPr>
          <w:rFonts w:ascii="Times New Roman" w:hAnsi="Times New Roman" w:cs="Times New Roman"/>
          <w:sz w:val="24"/>
          <w:szCs w:val="24"/>
        </w:rPr>
        <w:t xml:space="preserve"> različiti manji i veći predmeti</w:t>
      </w:r>
    </w:p>
    <w:p w:rsidR="00B37835" w:rsidRPr="00F21629" w:rsidRDefault="00B37835" w:rsidP="00B378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7835" w:rsidRPr="00F21629" w:rsidRDefault="00B37835" w:rsidP="00B378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629">
        <w:rPr>
          <w:rFonts w:ascii="Times New Roman" w:hAnsi="Times New Roman" w:cs="Times New Roman"/>
          <w:sz w:val="24"/>
          <w:szCs w:val="24"/>
          <w:u w:val="single"/>
        </w:rPr>
        <w:t>Opis igre:</w:t>
      </w:r>
      <w:r w:rsidRPr="00F21629">
        <w:rPr>
          <w:rFonts w:ascii="Times New Roman" w:hAnsi="Times New Roman" w:cs="Times New Roman"/>
          <w:sz w:val="24"/>
          <w:szCs w:val="24"/>
        </w:rPr>
        <w:t xml:space="preserve"> Djeca zažmire. Sakrijete na vidljivija mjesta malog poligona 4 igračke. Djeca ih moraju pronaći slušajući vašu uputu : npr. Predmet je mali/ veliki i nalazi se u/na, služi nam za…. . Pobjednik je onaj tko prvi pronađe više igračaka.</w:t>
      </w:r>
    </w:p>
    <w:p w:rsidR="00AD3BB0" w:rsidRPr="00F21629" w:rsidRDefault="00AD3BB0">
      <w:pPr>
        <w:rPr>
          <w:rFonts w:ascii="Times New Roman" w:hAnsi="Times New Roman" w:cs="Times New Roman"/>
          <w:sz w:val="24"/>
          <w:szCs w:val="24"/>
        </w:rPr>
      </w:pPr>
    </w:p>
    <w:p w:rsidR="00766A0D" w:rsidRDefault="00F21629" w:rsidP="00F2162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629">
        <w:rPr>
          <w:rFonts w:ascii="Times New Roman" w:hAnsi="Times New Roman" w:cs="Times New Roman"/>
          <w:b/>
          <w:sz w:val="24"/>
          <w:szCs w:val="24"/>
        </w:rPr>
        <w:t>Umetaljke, šuškalice, materijali za slaganje u vis</w:t>
      </w:r>
    </w:p>
    <w:p w:rsidR="00F21629" w:rsidRPr="00766A0D" w:rsidRDefault="00766A0D" w:rsidP="00766A0D">
      <w:pPr>
        <w:spacing w:line="360" w:lineRule="auto"/>
        <w:ind w:left="360"/>
      </w:pPr>
      <w:r w:rsidRPr="00766A0D">
        <w:rPr>
          <w:rFonts w:ascii="Times New Roman" w:hAnsi="Times New Roman" w:cs="Times New Roman"/>
          <w:b/>
          <w:sz w:val="24"/>
          <w:szCs w:val="24"/>
        </w:rPr>
        <w:t>NE SMIJE SE KOPIRATI SADRŽAJ BEZ NAVOĐENJA AUTORA I IZVORA!</w:t>
      </w:r>
    </w:p>
    <w:sectPr w:rsidR="00F21629" w:rsidRPr="00766A0D" w:rsidSect="0027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D0" w:rsidRDefault="000F1ED0" w:rsidP="00766A0D">
      <w:pPr>
        <w:spacing w:after="0" w:line="240" w:lineRule="auto"/>
      </w:pPr>
      <w:r>
        <w:separator/>
      </w:r>
    </w:p>
  </w:endnote>
  <w:endnote w:type="continuationSeparator" w:id="1">
    <w:p w:rsidR="000F1ED0" w:rsidRDefault="000F1ED0" w:rsidP="0076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D0" w:rsidRDefault="000F1ED0" w:rsidP="00766A0D">
      <w:pPr>
        <w:spacing w:after="0" w:line="240" w:lineRule="auto"/>
      </w:pPr>
      <w:r>
        <w:separator/>
      </w:r>
    </w:p>
  </w:footnote>
  <w:footnote w:type="continuationSeparator" w:id="1">
    <w:p w:rsidR="000F1ED0" w:rsidRDefault="000F1ED0" w:rsidP="0076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4813"/>
    <w:multiLevelType w:val="hybridMultilevel"/>
    <w:tmpl w:val="659C8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BB0"/>
    <w:rsid w:val="000F1ED0"/>
    <w:rsid w:val="002122BD"/>
    <w:rsid w:val="002560E6"/>
    <w:rsid w:val="00277622"/>
    <w:rsid w:val="00766A0D"/>
    <w:rsid w:val="0087770A"/>
    <w:rsid w:val="00AD3BB0"/>
    <w:rsid w:val="00B37835"/>
    <w:rsid w:val="00F2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60E6"/>
    <w:pPr>
      <w:ind w:left="720"/>
      <w:contextualSpacing/>
    </w:pPr>
  </w:style>
  <w:style w:type="paragraph" w:styleId="Bezproreda">
    <w:name w:val="No Spacing"/>
    <w:uiPriority w:val="1"/>
    <w:qFormat/>
    <w:rsid w:val="002560E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7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66A0D"/>
  </w:style>
  <w:style w:type="paragraph" w:styleId="Podnoje">
    <w:name w:val="footer"/>
    <w:basedOn w:val="Normal"/>
    <w:link w:val="PodnojeChar"/>
    <w:uiPriority w:val="99"/>
    <w:semiHidden/>
    <w:unhideWhenUsed/>
    <w:rsid w:val="007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66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Windows User</cp:lastModifiedBy>
  <cp:revision>2</cp:revision>
  <dcterms:created xsi:type="dcterms:W3CDTF">2018-03-04T19:21:00Z</dcterms:created>
  <dcterms:modified xsi:type="dcterms:W3CDTF">2018-09-06T08:51:00Z</dcterms:modified>
</cp:coreProperties>
</file>